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C5" w:rsidRPr="00B360BF" w:rsidRDefault="006455C5" w:rsidP="006455C5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60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Практическое занятие </w:t>
      </w:r>
    </w:p>
    <w:p w:rsidR="006455C5" w:rsidRPr="00B360BF" w:rsidRDefault="006455C5" w:rsidP="006455C5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60BF">
        <w:rPr>
          <w:rFonts w:ascii="Times New Roman" w:hAnsi="Times New Roman" w:cs="Times New Roman"/>
          <w:sz w:val="24"/>
          <w:szCs w:val="24"/>
        </w:rPr>
        <w:t xml:space="preserve"> по дисциплине: «Организация  кредитной работы» 38.02.07 «Банковское дело»</w:t>
      </w:r>
    </w:p>
    <w:p w:rsidR="006455C5" w:rsidRPr="00B360BF" w:rsidRDefault="006455C5" w:rsidP="006455C5">
      <w:pPr>
        <w:pStyle w:val="a3"/>
        <w:shd w:val="clear" w:color="auto" w:fill="FFFFFF"/>
        <w:spacing w:before="0" w:beforeAutospacing="0" w:after="0" w:afterAutospacing="0" w:line="280" w:lineRule="atLeast"/>
      </w:pPr>
      <w:r w:rsidRPr="00B360BF">
        <w:t>ФИО ___________________  Курс, группа __________________</w:t>
      </w:r>
    </w:p>
    <w:p w:rsidR="006455C5" w:rsidRPr="00B360BF" w:rsidRDefault="006455C5" w:rsidP="00645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задание.</w:t>
      </w:r>
    </w:p>
    <w:p w:rsidR="006455C5" w:rsidRPr="0050098F" w:rsidRDefault="006455C5" w:rsidP="006455C5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0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правовые акты по лизингу</w:t>
      </w:r>
    </w:p>
    <w:p w:rsidR="006455C5" w:rsidRPr="0050098F" w:rsidRDefault="006455C5" w:rsidP="006455C5">
      <w:pPr>
        <w:pStyle w:val="answer-text"/>
        <w:spacing w:before="0" w:beforeAutospacing="0" w:after="0" w:afterAutospacing="0" w:line="276" w:lineRule="auto"/>
      </w:pPr>
      <w:r w:rsidRPr="0050098F">
        <w:t>Гражданский кодекс РФ</w:t>
      </w:r>
    </w:p>
    <w:p w:rsidR="006455C5" w:rsidRPr="0050098F" w:rsidRDefault="006455C5" w:rsidP="006455C5">
      <w:pPr>
        <w:pStyle w:val="answer-text"/>
        <w:spacing w:before="0" w:beforeAutospacing="0" w:after="0" w:afterAutospacing="0" w:line="276" w:lineRule="auto"/>
      </w:pPr>
      <w:r w:rsidRPr="0050098F">
        <w:t>164-ФЗ от 29.10.1998 "О финансовой аренде"</w:t>
      </w:r>
    </w:p>
    <w:p w:rsidR="006455C5" w:rsidRPr="0050098F" w:rsidRDefault="006455C5" w:rsidP="006455C5">
      <w:pPr>
        <w:pStyle w:val="answer-text"/>
        <w:spacing w:before="0" w:beforeAutospacing="0" w:after="0" w:afterAutospacing="0" w:line="276" w:lineRule="auto"/>
      </w:pPr>
      <w:r w:rsidRPr="0050098F">
        <w:t>115-ФЗ от 07.07.2001 "О противодействии легализации (отмыванию) доходов, полученных преступным путем, и финансированию терроризма"</w:t>
      </w:r>
    </w:p>
    <w:p w:rsidR="006455C5" w:rsidRPr="0050098F" w:rsidRDefault="006455C5" w:rsidP="006455C5">
      <w:pPr>
        <w:pStyle w:val="3"/>
        <w:spacing w:before="0" w:beforeAutospacing="0" w:after="240" w:afterAutospacing="0"/>
        <w:rPr>
          <w:b w:val="0"/>
          <w:bCs w:val="0"/>
          <w:i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Укажите все варианты утверждений, характерных при отражении лизинговых сделок в МСФО (возможно несколько вариантов)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в расчет не принимаются косвенные налоги, денежные потоки очищены от НДС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сделка лизинга рассматривается как Актив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в учете используется понятие чистой инвестиции в лизинг, которая не очищается от НДС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 xml:space="preserve">при расчете доходности сделки </w:t>
      </w:r>
      <w:proofErr w:type="spellStart"/>
      <w:r w:rsidRPr="0050098F">
        <w:t>применяетя</w:t>
      </w:r>
      <w:proofErr w:type="spellEnd"/>
      <w:r w:rsidRPr="0050098F">
        <w:t xml:space="preserve"> понятие валовой инвестиции в лизинг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proofErr w:type="gramStart"/>
      <w:r w:rsidRPr="0050098F">
        <w:rPr>
          <w:b w:val="0"/>
          <w:bCs w:val="0"/>
          <w:i/>
          <w:sz w:val="24"/>
          <w:szCs w:val="24"/>
        </w:rPr>
        <w:t>Компаниям</w:t>
      </w:r>
      <w:proofErr w:type="gramEnd"/>
      <w:r w:rsidRPr="0050098F">
        <w:rPr>
          <w:b w:val="0"/>
          <w:bCs w:val="0"/>
          <w:i/>
          <w:sz w:val="24"/>
          <w:szCs w:val="24"/>
        </w:rPr>
        <w:t xml:space="preserve"> с какой системой налогообложения наиболее выгодны лизинговые сделки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общая система налогообложения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упрощенная система налогообложения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патентная система налогообложения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Каким образом можно добиться удешевления графика лизинговых платежей (возможно несколько вариантов)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увеличить аванс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 xml:space="preserve">поменять график с </w:t>
      </w:r>
      <w:proofErr w:type="spellStart"/>
      <w:r w:rsidRPr="0050098F">
        <w:t>аннуитетного</w:t>
      </w:r>
      <w:proofErr w:type="spellEnd"/>
      <w:r w:rsidRPr="0050098F">
        <w:t xml:space="preserve"> </w:t>
      </w:r>
      <w:proofErr w:type="gramStart"/>
      <w:r w:rsidRPr="0050098F">
        <w:t>на</w:t>
      </w:r>
      <w:proofErr w:type="gramEnd"/>
      <w:r w:rsidRPr="0050098F">
        <w:t xml:space="preserve"> убывающий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за счет погашения лизинговой компанией части основного долга на сумму НДС от стоимости имущества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Что не может являться предметом лизинга (возможно несколько вариантов)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угольный разрез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автотранспортное средство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товар на складе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здание-склад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земельный участок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Кто может являться балансодержателем в лизинге?</w:t>
      </w:r>
    </w:p>
    <w:p w:rsidR="006455C5" w:rsidRPr="0050098F" w:rsidRDefault="006455C5" w:rsidP="006455C5">
      <w:pPr>
        <w:pStyle w:val="answer-text"/>
        <w:tabs>
          <w:tab w:val="left" w:pos="3020"/>
        </w:tabs>
        <w:spacing w:before="0" w:beforeAutospacing="0" w:after="0" w:afterAutospacing="0"/>
      </w:pPr>
      <w:r w:rsidRPr="0050098F">
        <w:t>только лизингодатель</w:t>
      </w:r>
      <w:r w:rsidRPr="0050098F">
        <w:tab/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только лизингополучатель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как лизингодатель, так и лизингополучатель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Удорожание стоимости лизинга зависит (</w:t>
      </w:r>
      <w:proofErr w:type="gramStart"/>
      <w:r w:rsidRPr="0050098F">
        <w:rPr>
          <w:b w:val="0"/>
          <w:bCs w:val="0"/>
          <w:i/>
          <w:sz w:val="24"/>
          <w:szCs w:val="24"/>
        </w:rPr>
        <w:t>возможно</w:t>
      </w:r>
      <w:proofErr w:type="gramEnd"/>
      <w:r w:rsidRPr="0050098F">
        <w:rPr>
          <w:b w:val="0"/>
          <w:bCs w:val="0"/>
          <w:i/>
          <w:sz w:val="24"/>
          <w:szCs w:val="24"/>
        </w:rPr>
        <w:t xml:space="preserve"> несколько вариантов)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суммы аванса по лизингу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графика погашения по договору лизинга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балансодержателя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страхователя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Какой специальный объемный показатель применяется по лизинговым сделкам в МСФО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EBITDA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IRR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 xml:space="preserve">NIL   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lastRenderedPageBreak/>
        <w:t>Авансовый платеж - это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стоимость, по которой предмет лизинга переходит в собственность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сумма основного долга, подлежащая погашению в конце срока действия лизингового договора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 xml:space="preserve">платеж, производимый лизингополучателем до передачи предмета </w:t>
      </w:r>
      <w:proofErr w:type="spellStart"/>
      <w:r w:rsidRPr="0050098F">
        <w:t>лиизинга</w:t>
      </w:r>
      <w:proofErr w:type="spellEnd"/>
      <w:r w:rsidRPr="0050098F">
        <w:t xml:space="preserve"> в лизинг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Стоимость договора лизинга (цена договора лизинга)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сумма всех платежей по лизингу и выкупной стоимости предмета лизинга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сумма всех платежей по лизингу, за исключением выкупной стоимости предмета лизинга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сумма всех платежей по лизингу за вычетом НДС</w:t>
      </w:r>
    </w:p>
    <w:p w:rsidR="006455C5" w:rsidRPr="0050098F" w:rsidRDefault="006455C5" w:rsidP="006455C5">
      <w:pPr>
        <w:pStyle w:val="3"/>
        <w:spacing w:before="0" w:beforeAutospacing="0" w:after="24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Укажите все варианты утверждений, характерные для возвратного лизинга (возможно несколько вариантов)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форма рефинансирования затрат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лизинг, при котором Продавец и Лизингополучатель одно лицо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срок договора лизинга не менее 5 лет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в конце срока имущество возвращается Лизингодателю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Что из нижеперечисленного не свойственно лизинговой сделке?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оплата после перехода права собственности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аванс по договору лизинга свыше 50%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применение коэффициента ускорения амортизации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Возможные налоговые риски лизинговых сделок (возможно несколько вариантов)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рост налоговой нагрузки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переквалификация договора лизинга в договор купли-продажи в рассрочку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расторжение договора лизинга</w:t>
      </w:r>
    </w:p>
    <w:p w:rsidR="006455C5" w:rsidRPr="0050098F" w:rsidRDefault="006455C5" w:rsidP="006455C5">
      <w:pPr>
        <w:pStyle w:val="3"/>
        <w:spacing w:before="0" w:beforeAutospacing="0" w:after="24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В стоимость предмета лизинга может быть включено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затраты на доставку и монтаж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комиссии за организацию и проведение сделки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расходы на выплату процентов по заемным средствам, привлеченным для приобретения предмета лизинга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 xml:space="preserve">затраты на оценку имущества </w:t>
      </w:r>
      <w:proofErr w:type="spellStart"/>
      <w:r w:rsidRPr="0050098F">
        <w:t>незавасимой</w:t>
      </w:r>
      <w:proofErr w:type="spellEnd"/>
      <w:r w:rsidRPr="0050098F">
        <w:t xml:space="preserve"> компанией</w:t>
      </w: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455C5" w:rsidRPr="0050098F" w:rsidRDefault="006455C5" w:rsidP="006455C5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50098F">
        <w:rPr>
          <w:b w:val="0"/>
          <w:bCs w:val="0"/>
          <w:i/>
          <w:sz w:val="24"/>
          <w:szCs w:val="24"/>
        </w:rPr>
        <w:t>При каком виде лизинга организация может выступать и как лизингополучатель, и как лизингодатель одновременно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оперативный (операционный) лизинг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возвратный лизинг</w:t>
      </w:r>
    </w:p>
    <w:p w:rsidR="006455C5" w:rsidRPr="0050098F" w:rsidRDefault="006455C5" w:rsidP="006455C5">
      <w:pPr>
        <w:pStyle w:val="answer-text"/>
        <w:spacing w:before="0" w:beforeAutospacing="0" w:after="0" w:afterAutospacing="0"/>
      </w:pPr>
      <w:r w:rsidRPr="0050098F">
        <w:t>финансовый лизинг</w:t>
      </w:r>
    </w:p>
    <w:p w:rsidR="006455C5" w:rsidRDefault="006455C5" w:rsidP="006455C5">
      <w:pPr>
        <w:shd w:val="clear" w:color="auto" w:fill="FFFFFF"/>
        <w:spacing w:after="0" w:line="240" w:lineRule="auto"/>
        <w:ind w:firstLine="2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45C8E" w:rsidRDefault="00445C8E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55C5" w:rsidRDefault="006455C5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60BF" w:rsidRPr="00B360BF" w:rsidRDefault="00B360BF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60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Практическое занятие </w:t>
      </w:r>
    </w:p>
    <w:p w:rsidR="00B360BF" w:rsidRPr="00B360BF" w:rsidRDefault="00B360BF" w:rsidP="00B360BF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60BF">
        <w:rPr>
          <w:rFonts w:ascii="Times New Roman" w:hAnsi="Times New Roman" w:cs="Times New Roman"/>
          <w:sz w:val="24"/>
          <w:szCs w:val="24"/>
        </w:rPr>
        <w:t xml:space="preserve"> по дисциплине: «Организация  кредитной работы» 38.02.07 «Банковское дело»</w:t>
      </w:r>
    </w:p>
    <w:p w:rsidR="00B360BF" w:rsidRPr="00B360BF" w:rsidRDefault="00B360BF" w:rsidP="00B360BF">
      <w:pPr>
        <w:pStyle w:val="a3"/>
        <w:shd w:val="clear" w:color="auto" w:fill="FFFFFF"/>
        <w:spacing w:before="0" w:beforeAutospacing="0" w:after="0" w:afterAutospacing="0" w:line="280" w:lineRule="atLeast"/>
      </w:pPr>
      <w:r w:rsidRPr="00B360BF">
        <w:t>ФИО ___________________  Курс, группа __________________</w:t>
      </w:r>
    </w:p>
    <w:p w:rsidR="00EA1C8D" w:rsidRDefault="00EA1C8D">
      <w:pPr>
        <w:rPr>
          <w:rFonts w:ascii="Times New Roman" w:hAnsi="Times New Roman" w:cs="Times New Roman"/>
          <w:sz w:val="24"/>
          <w:szCs w:val="24"/>
        </w:rPr>
      </w:pPr>
    </w:p>
    <w:p w:rsidR="00A74AAC" w:rsidRPr="006455C5" w:rsidRDefault="00EA1C8D" w:rsidP="00EA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5C5">
        <w:rPr>
          <w:rFonts w:ascii="Times New Roman" w:hAnsi="Times New Roman" w:cs="Times New Roman"/>
          <w:sz w:val="24"/>
          <w:szCs w:val="24"/>
        </w:rPr>
        <w:t>Выполнить задание.</w:t>
      </w:r>
      <w:r w:rsidR="006455C5" w:rsidRPr="0064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AAC" w:rsidRPr="006455C5" w:rsidRDefault="00A74AAC" w:rsidP="00EA1C8D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45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правовые акты по лизингу</w:t>
      </w:r>
    </w:p>
    <w:p w:rsidR="00150B87" w:rsidRPr="006455C5" w:rsidRDefault="00150B87" w:rsidP="00150B87">
      <w:pPr>
        <w:pStyle w:val="answer-text"/>
        <w:spacing w:before="0" w:beforeAutospacing="0" w:after="0" w:afterAutospacing="0" w:line="276" w:lineRule="auto"/>
        <w:rPr>
          <w:b/>
        </w:rPr>
      </w:pPr>
      <w:r w:rsidRPr="006455C5">
        <w:rPr>
          <w:b/>
        </w:rPr>
        <w:t>Гражданский кодекс РФ</w:t>
      </w:r>
    </w:p>
    <w:p w:rsidR="00150B87" w:rsidRPr="006455C5" w:rsidRDefault="00150B87" w:rsidP="00150B87">
      <w:pPr>
        <w:pStyle w:val="answer-text"/>
        <w:spacing w:before="0" w:beforeAutospacing="0" w:after="0" w:afterAutospacing="0" w:line="276" w:lineRule="auto"/>
        <w:rPr>
          <w:b/>
        </w:rPr>
      </w:pPr>
      <w:r w:rsidRPr="006455C5">
        <w:rPr>
          <w:b/>
        </w:rPr>
        <w:t>164-ФЗ от 29.10.1998 "О финансовой аренде"</w:t>
      </w:r>
    </w:p>
    <w:p w:rsidR="00150B87" w:rsidRPr="006455C5" w:rsidRDefault="00150B87" w:rsidP="00150B87">
      <w:pPr>
        <w:pStyle w:val="answer-text"/>
        <w:spacing w:before="0" w:beforeAutospacing="0" w:after="0" w:afterAutospacing="0" w:line="276" w:lineRule="auto"/>
      </w:pPr>
      <w:r w:rsidRPr="006455C5">
        <w:t>115-ФЗ от 07.07.2001 "О противодействии легализации (отмыванию) доходов, полученных преступным путем, и финансированию терроризма"</w:t>
      </w:r>
    </w:p>
    <w:p w:rsidR="00150B87" w:rsidRPr="006455C5" w:rsidRDefault="00150B87" w:rsidP="00150B87">
      <w:pPr>
        <w:pStyle w:val="3"/>
        <w:spacing w:before="0" w:beforeAutospacing="0" w:after="240" w:afterAutospacing="0"/>
        <w:rPr>
          <w:b w:val="0"/>
          <w:bCs w:val="0"/>
          <w:i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Укажите все варианты утверждений, характерных при отражении лизинговых сделок в МСФО (возможно несколько вариантов)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в расчет не принимаются косвенные налоги, денежные потоки очищены от НДС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сделка лизинга рассматривается как Актив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в учете используется понятие чистой инвестиции в лизинг, которая не очищается от НДС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 xml:space="preserve">при расчете доходности сделки </w:t>
      </w:r>
      <w:proofErr w:type="spellStart"/>
      <w:r w:rsidRPr="006455C5">
        <w:rPr>
          <w:b/>
        </w:rPr>
        <w:t>применяетя</w:t>
      </w:r>
      <w:proofErr w:type="spellEnd"/>
      <w:r w:rsidRPr="006455C5">
        <w:rPr>
          <w:b/>
        </w:rPr>
        <w:t xml:space="preserve"> понятие валовой инвестиции в лизинг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proofErr w:type="gramStart"/>
      <w:r w:rsidRPr="006455C5">
        <w:rPr>
          <w:b w:val="0"/>
          <w:bCs w:val="0"/>
          <w:i/>
          <w:sz w:val="24"/>
          <w:szCs w:val="24"/>
        </w:rPr>
        <w:t>Компаниям</w:t>
      </w:r>
      <w:proofErr w:type="gramEnd"/>
      <w:r w:rsidRPr="006455C5">
        <w:rPr>
          <w:b w:val="0"/>
          <w:bCs w:val="0"/>
          <w:i/>
          <w:sz w:val="24"/>
          <w:szCs w:val="24"/>
        </w:rPr>
        <w:t xml:space="preserve"> с какой системой налогообложения наиболее выгодны лизинговые сделки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общая система налогообложения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упрощенная система налогообложения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патентная система налогообложения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Каким образом можно добиться удешевления графика лизинговых платежей (возможно несколько вариантов)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увеличить аванс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 xml:space="preserve">поменять график с </w:t>
      </w:r>
      <w:proofErr w:type="spellStart"/>
      <w:r w:rsidRPr="006455C5">
        <w:rPr>
          <w:b/>
        </w:rPr>
        <w:t>аннуитетного</w:t>
      </w:r>
      <w:proofErr w:type="spellEnd"/>
      <w:r w:rsidRPr="006455C5">
        <w:rPr>
          <w:b/>
        </w:rPr>
        <w:t xml:space="preserve"> </w:t>
      </w:r>
      <w:proofErr w:type="gramStart"/>
      <w:r w:rsidRPr="006455C5">
        <w:rPr>
          <w:b/>
        </w:rPr>
        <w:t>на</w:t>
      </w:r>
      <w:proofErr w:type="gramEnd"/>
      <w:r w:rsidRPr="006455C5">
        <w:rPr>
          <w:b/>
        </w:rPr>
        <w:t xml:space="preserve"> убывающий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за счет погашения лизинговой компанией части основного долга на сумму НДС от стоимости имущества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Что не может являться предметом лизинга (возможно несколько вариантов)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угольный разрез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автотранспортное средство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товар на складе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здание-склад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земельный участок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Кто может являться балансодержателем в лизинге?</w:t>
      </w:r>
    </w:p>
    <w:p w:rsidR="00150B87" w:rsidRPr="006455C5" w:rsidRDefault="00150B87" w:rsidP="00150B87">
      <w:pPr>
        <w:pStyle w:val="answer-text"/>
        <w:tabs>
          <w:tab w:val="left" w:pos="3020"/>
        </w:tabs>
        <w:spacing w:before="0" w:beforeAutospacing="0" w:after="0" w:afterAutospacing="0"/>
      </w:pPr>
      <w:r w:rsidRPr="006455C5">
        <w:t>только лизингодатель</w:t>
      </w:r>
      <w:r w:rsidRPr="006455C5">
        <w:tab/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только лизингополучатель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как лизингодатель, так и лизингополучатель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Удорожание стоимости лизинга зависит (</w:t>
      </w:r>
      <w:proofErr w:type="gramStart"/>
      <w:r w:rsidRPr="006455C5">
        <w:rPr>
          <w:b w:val="0"/>
          <w:bCs w:val="0"/>
          <w:i/>
          <w:sz w:val="24"/>
          <w:szCs w:val="24"/>
        </w:rPr>
        <w:t>возможно</w:t>
      </w:r>
      <w:proofErr w:type="gramEnd"/>
      <w:r w:rsidRPr="006455C5">
        <w:rPr>
          <w:b w:val="0"/>
          <w:bCs w:val="0"/>
          <w:i/>
          <w:sz w:val="24"/>
          <w:szCs w:val="24"/>
        </w:rPr>
        <w:t xml:space="preserve"> несколько вариантов)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суммы аванса по лизингу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графика погашения по договору лизинга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балансодержателя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страхователя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 xml:space="preserve">Какой </w:t>
      </w:r>
      <w:r w:rsidR="00B360BF" w:rsidRPr="006455C5">
        <w:rPr>
          <w:b w:val="0"/>
          <w:bCs w:val="0"/>
          <w:i/>
          <w:sz w:val="24"/>
          <w:szCs w:val="24"/>
        </w:rPr>
        <w:t>специальный</w:t>
      </w:r>
      <w:r w:rsidRPr="006455C5">
        <w:rPr>
          <w:b w:val="0"/>
          <w:bCs w:val="0"/>
          <w:i/>
          <w:sz w:val="24"/>
          <w:szCs w:val="24"/>
        </w:rPr>
        <w:t xml:space="preserve"> объемный показатель применяется по лизинговым сделкам в МСФО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EBITDA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lastRenderedPageBreak/>
        <w:t>IRR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NIL</w:t>
      </w:r>
      <w:r w:rsidR="00B360BF" w:rsidRPr="006455C5">
        <w:rPr>
          <w:b/>
        </w:rPr>
        <w:t xml:space="preserve">    (</w:t>
      </w:r>
      <w:r w:rsidR="00B360BF" w:rsidRPr="006455C5">
        <w:rPr>
          <w:shd w:val="clear" w:color="auto" w:fill="FFFFFF"/>
        </w:rPr>
        <w:t>НИЛ (чистая инвестиция в лизинг))</w:t>
      </w:r>
    </w:p>
    <w:p w:rsidR="00150B87" w:rsidRPr="006455C5" w:rsidRDefault="00150B87" w:rsidP="00150B87">
      <w:pPr>
        <w:pStyle w:val="3"/>
        <w:spacing w:before="0" w:beforeAutospacing="0" w:after="24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Авансовый платеж - это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стоимость, по которой предмет лизинга переходит в собственность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сумма основного долга, подлежащая погашению в конце срока действия лизингового договора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 xml:space="preserve">платеж, производимый лизингополучателем до передачи предмета </w:t>
      </w:r>
      <w:proofErr w:type="spellStart"/>
      <w:r w:rsidRPr="006455C5">
        <w:rPr>
          <w:b/>
        </w:rPr>
        <w:t>лиизинга</w:t>
      </w:r>
      <w:proofErr w:type="spellEnd"/>
      <w:r w:rsidRPr="006455C5">
        <w:rPr>
          <w:b/>
        </w:rPr>
        <w:t xml:space="preserve"> в лизинг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Стоимость договора лизинга (цена договора лизинга)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сумма всех платежей по лизингу и выкупной стоимости предмета лизинга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сумма всех платежей по лизингу, за исключением выкупной стоимости предмета лизинга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сумма всех платежей по лизингу за вычетом НДС</w:t>
      </w:r>
    </w:p>
    <w:p w:rsidR="00150B87" w:rsidRPr="006455C5" w:rsidRDefault="00150B87" w:rsidP="00150B87">
      <w:pPr>
        <w:pStyle w:val="3"/>
        <w:spacing w:before="0" w:beforeAutospacing="0" w:after="24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Укажите все варианты утверждений, характерные для возвратного лизинга (возможно несколько вариантов)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форма рефинансирования затрат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лизинг, при котором Продавец и Лизингополучатель одно лицо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срок договора лизинга не менее 5 лет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в конце срока имущество возвращается Лизингодателю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Что из нижеперечисленного не свойственно лизинговой сделке?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оплата после перехода права собственности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аванс по договору лизинга свыше 50%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применение коэффициента ускорения амортизации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Возможные налоговые риски лизинговых сделок (возможно несколько вариантов)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рост налоговой нагрузки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переквалификация договора лизинга в договор купли-продажи в рассрочку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расторжение договора лизинга</w:t>
      </w:r>
    </w:p>
    <w:p w:rsidR="00150B87" w:rsidRPr="006455C5" w:rsidRDefault="00150B87" w:rsidP="00150B87">
      <w:pPr>
        <w:pStyle w:val="3"/>
        <w:spacing w:before="0" w:beforeAutospacing="0" w:after="24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В стоимость предмета лизинга может быть включено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затраты на доставку и монтаж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комиссии за организацию и проведение сделки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расходы на выплату процентов по заемным средствам, привлеченным для приобретения предмета лизинга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 xml:space="preserve">затраты на оценку имущества </w:t>
      </w:r>
      <w:proofErr w:type="spellStart"/>
      <w:r w:rsidRPr="006455C5">
        <w:rPr>
          <w:b/>
        </w:rPr>
        <w:t>незавасимой</w:t>
      </w:r>
      <w:proofErr w:type="spellEnd"/>
      <w:r w:rsidRPr="006455C5">
        <w:rPr>
          <w:b/>
        </w:rPr>
        <w:t xml:space="preserve"> компанией</w:t>
      </w: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50B87" w:rsidRPr="006455C5" w:rsidRDefault="00150B87" w:rsidP="00150B87">
      <w:pPr>
        <w:pStyle w:val="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6455C5">
        <w:rPr>
          <w:b w:val="0"/>
          <w:bCs w:val="0"/>
          <w:i/>
          <w:sz w:val="24"/>
          <w:szCs w:val="24"/>
        </w:rPr>
        <w:t>При каком виде лизинга организация может выступать и как лизингополучатель, и как лизингодатель одновременно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оперативный (операционный) лизинг</w:t>
      </w:r>
    </w:p>
    <w:p w:rsidR="00150B87" w:rsidRPr="006455C5" w:rsidRDefault="00150B87" w:rsidP="00150B87">
      <w:pPr>
        <w:pStyle w:val="answer-text"/>
        <w:spacing w:before="0" w:beforeAutospacing="0" w:after="0" w:afterAutospacing="0"/>
        <w:rPr>
          <w:b/>
        </w:rPr>
      </w:pPr>
      <w:r w:rsidRPr="006455C5">
        <w:rPr>
          <w:b/>
        </w:rPr>
        <w:t>возвратный лизинг</w:t>
      </w:r>
    </w:p>
    <w:p w:rsidR="00150B87" w:rsidRPr="006455C5" w:rsidRDefault="00150B87" w:rsidP="00150B87">
      <w:pPr>
        <w:pStyle w:val="answer-text"/>
        <w:spacing w:before="0" w:beforeAutospacing="0" w:after="0" w:afterAutospacing="0"/>
      </w:pPr>
      <w:r w:rsidRPr="006455C5">
        <w:t>финансовый лизинг</w:t>
      </w:r>
    </w:p>
    <w:p w:rsidR="00A74AAC" w:rsidRPr="00B360BF" w:rsidRDefault="00A74AAC" w:rsidP="00150B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AAC" w:rsidRPr="00B360BF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BF" w:rsidRDefault="00F85DBF" w:rsidP="006455C5">
      <w:pPr>
        <w:spacing w:after="0" w:line="240" w:lineRule="auto"/>
      </w:pPr>
      <w:r>
        <w:separator/>
      </w:r>
    </w:p>
  </w:endnote>
  <w:endnote w:type="continuationSeparator" w:id="0">
    <w:p w:rsidR="00F85DBF" w:rsidRDefault="00F85DBF" w:rsidP="006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03239"/>
      <w:docPartObj>
        <w:docPartGallery w:val="Page Numbers (Bottom of Page)"/>
        <w:docPartUnique/>
      </w:docPartObj>
    </w:sdtPr>
    <w:sdtContent>
      <w:p w:rsidR="006455C5" w:rsidRDefault="006455C5">
        <w:pPr>
          <w:pStyle w:val="a6"/>
          <w:jc w:val="right"/>
        </w:pPr>
        <w:fldSimple w:instr=" PAGE   \* MERGEFORMAT ">
          <w:r w:rsidR="00445C8E">
            <w:rPr>
              <w:noProof/>
            </w:rPr>
            <w:t>4</w:t>
          </w:r>
        </w:fldSimple>
      </w:p>
    </w:sdtContent>
  </w:sdt>
  <w:p w:rsidR="006455C5" w:rsidRDefault="006455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BF" w:rsidRDefault="00F85DBF" w:rsidP="006455C5">
      <w:pPr>
        <w:spacing w:after="0" w:line="240" w:lineRule="auto"/>
      </w:pPr>
      <w:r>
        <w:separator/>
      </w:r>
    </w:p>
  </w:footnote>
  <w:footnote w:type="continuationSeparator" w:id="0">
    <w:p w:rsidR="00F85DBF" w:rsidRDefault="00F85DBF" w:rsidP="0064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AAC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5E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9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C4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8E1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894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AA9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55F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54F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B87"/>
    <w:rsid w:val="00150F1C"/>
    <w:rsid w:val="001510FB"/>
    <w:rsid w:val="001511EF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97F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C4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A5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E71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5E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4D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0F66"/>
    <w:rsid w:val="00311073"/>
    <w:rsid w:val="00311132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348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0E7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AF4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772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B6D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A7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4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C8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A96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BB9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CBF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77B"/>
    <w:rsid w:val="0050098F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194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15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4F1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39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97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5DC2"/>
    <w:rsid w:val="005D60BE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1C7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0DE"/>
    <w:rsid w:val="005F62FE"/>
    <w:rsid w:val="005F6315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5C5"/>
    <w:rsid w:val="00645643"/>
    <w:rsid w:val="0064576F"/>
    <w:rsid w:val="00645803"/>
    <w:rsid w:val="00645804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69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12F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00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A57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C02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A8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86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39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3B2"/>
    <w:rsid w:val="008E5597"/>
    <w:rsid w:val="008E56C8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46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1C9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7F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AAC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48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8F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2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597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DAF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879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BF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B3F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2C1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8BE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7F7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821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7C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4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DEB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6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1B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EDF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EEA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4EC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B3A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A4D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64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9F4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BCC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0F1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3F7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03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4FD8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0FD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2F0E"/>
    <w:rsid w:val="00E32FFB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4B1"/>
    <w:rsid w:val="00E3660B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CF0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8D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BB"/>
    <w:rsid w:val="00EC02E3"/>
    <w:rsid w:val="00EC02ED"/>
    <w:rsid w:val="00EC0347"/>
    <w:rsid w:val="00EC0412"/>
    <w:rsid w:val="00EC056C"/>
    <w:rsid w:val="00EC0634"/>
    <w:rsid w:val="00EC0843"/>
    <w:rsid w:val="00EC0893"/>
    <w:rsid w:val="00EC08A5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A3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27"/>
    <w:rsid w:val="00F11FD9"/>
    <w:rsid w:val="00F1200F"/>
    <w:rsid w:val="00F12192"/>
    <w:rsid w:val="00F121CC"/>
    <w:rsid w:val="00F122EE"/>
    <w:rsid w:val="00F12408"/>
    <w:rsid w:val="00F12445"/>
    <w:rsid w:val="00F124E2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986"/>
    <w:rsid w:val="00F53A60"/>
    <w:rsid w:val="00F53B54"/>
    <w:rsid w:val="00F53D5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3C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DBF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E40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E7FA9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paragraph" w:styleId="3">
    <w:name w:val="heading 3"/>
    <w:basedOn w:val="a"/>
    <w:link w:val="30"/>
    <w:uiPriority w:val="9"/>
    <w:qFormat/>
    <w:rsid w:val="00A74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swer-text">
    <w:name w:val="answer-text"/>
    <w:basedOn w:val="a"/>
    <w:rsid w:val="0015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4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5C5"/>
  </w:style>
  <w:style w:type="paragraph" w:styleId="a6">
    <w:name w:val="footer"/>
    <w:basedOn w:val="a"/>
    <w:link w:val="a7"/>
    <w:uiPriority w:val="99"/>
    <w:unhideWhenUsed/>
    <w:rsid w:val="0064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606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758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97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671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366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234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806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505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72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216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138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911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04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202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002">
          <w:marLeft w:val="32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10</cp:revision>
  <dcterms:created xsi:type="dcterms:W3CDTF">2022-03-13T18:58:00Z</dcterms:created>
  <dcterms:modified xsi:type="dcterms:W3CDTF">2022-03-13T22:05:00Z</dcterms:modified>
</cp:coreProperties>
</file>